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Международная академия</w:t>
      </w:r>
      <w:r>
        <w:rPr>
          <w:rFonts w:ascii="Arial" w:cs="Arial" w:hAnsi="Arial" w:eastAsia="Arial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5114924</wp:posOffset>
            </wp:positionH>
            <wp:positionV relativeFrom="line">
              <wp:posOffset>-151130</wp:posOffset>
            </wp:positionV>
            <wp:extent cx="1712596" cy="1630046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6" cy="1630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комплементарной медицины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 руководством БАТЫЯ АДЖИЕВА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Москва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Площадь Журавлева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 10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(903) 737-47-34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www.komplemed.ru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komplemed@yandex.ru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ОПРОСНИК ДЛЯ ХРОНИЧЕСКИХ СОСТОЯНИЙ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Просьба принять во внимание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что чем меньше людей находится в кабинете во время приёма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тем более сконцентрированно на одном человеке он пройдёт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Если Вы приходите на приём с ребенком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оптимально найти того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кто мог бы после осмотра занять его в комнате ожидания или погулять с ним на улице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Это не обязательное условие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но желательная практика для большинства специалистов в мире</w:t>
      </w:r>
      <w:r>
        <w:rPr>
          <w:rFonts w:ascii="Arial" w:hAnsi="Arial"/>
          <w:b w:val="1"/>
          <w:b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Просьба не опаздывать к назначенному времени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Если не получается быть вовремя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предупредите об этом в коротком сообщении </w:t>
      </w:r>
      <w:r>
        <w:rPr>
          <w:rFonts w:ascii="Arial" w:hAnsi="Arial"/>
          <w:b w:val="1"/>
          <w:bCs w:val="1"/>
          <w:rtl w:val="0"/>
          <w:lang w:val="ru-RU"/>
        </w:rPr>
        <w:t>(SMS).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Консультация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у специалиста по альтернативной </w:t>
      </w:r>
      <w:r>
        <w:rPr>
          <w:rFonts w:ascii="Arial" w:hAnsi="Arial"/>
          <w:b w:val="1"/>
          <w:bCs w:val="1"/>
          <w:rtl w:val="0"/>
          <w:lang w:val="en-US"/>
        </w:rPr>
        <w:t>(</w:t>
      </w:r>
      <w:r>
        <w:rPr>
          <w:rFonts w:ascii="Arial" w:hAnsi="Arial" w:hint="default"/>
          <w:b w:val="1"/>
          <w:bCs w:val="1"/>
          <w:rtl w:val="0"/>
          <w:lang w:val="en-US"/>
        </w:rPr>
        <w:t>нетрадиционной</w:t>
      </w:r>
      <w:r>
        <w:rPr>
          <w:rFonts w:ascii="Arial" w:hAnsi="Arial"/>
          <w:b w:val="1"/>
          <w:bCs w:val="1"/>
          <w:rtl w:val="0"/>
          <w:lang w:val="en-US"/>
        </w:rPr>
        <w:t xml:space="preserve">)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медицине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отличается </w:t>
      </w:r>
      <w:r>
        <w:rPr>
          <w:rFonts w:ascii="Arial" w:hAnsi="Arial" w:hint="default"/>
          <w:b w:val="1"/>
          <w:bCs w:val="1"/>
          <w:rtl w:val="0"/>
          <w:lang w:val="en-US"/>
        </w:rPr>
        <w:t>от приёма у врача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так как по сути не является лечением или медицинским воздействием</w:t>
      </w:r>
      <w:r>
        <w:rPr>
          <w:rFonts w:ascii="Arial" w:hAnsi="Arial"/>
          <w:b w:val="1"/>
          <w:bCs w:val="1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О</w:t>
      </w:r>
      <w:r>
        <w:rPr>
          <w:rFonts w:ascii="Arial" w:hAnsi="Arial" w:hint="default"/>
          <w:rtl w:val="0"/>
          <w:lang w:val="en-US"/>
        </w:rPr>
        <w:t>бщее оздоровление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 w:hint="default"/>
          <w:rtl w:val="0"/>
          <w:lang w:val="en-US"/>
        </w:rPr>
        <w:t>достигае</w:t>
      </w:r>
      <w:r>
        <w:rPr>
          <w:rFonts w:ascii="Arial" w:hAnsi="Arial" w:hint="default"/>
          <w:rtl w:val="0"/>
          <w:lang w:val="ru-RU"/>
        </w:rPr>
        <w:t>тся</w:t>
      </w:r>
      <w:r>
        <w:rPr>
          <w:rFonts w:ascii="Arial" w:hAnsi="Arial" w:hint="default"/>
          <w:rtl w:val="0"/>
          <w:lang w:val="en-US"/>
        </w:rPr>
        <w:t xml:space="preserve"> путем целительного воздействия на Жизненную Силу Вашего организма потенцированным энергоинформационным препаратом</w:t>
      </w:r>
      <w:r>
        <w:rPr>
          <w:rFonts w:ascii="Arial" w:hAnsi="Arial"/>
          <w:rtl w:val="0"/>
          <w:lang w:val="ru-RU"/>
        </w:rPr>
        <w:t>,</w:t>
      </w:r>
      <w:r>
        <w:rPr>
          <w:rFonts w:ascii="Arial" w:hAnsi="Arial" w:hint="default"/>
          <w:rtl w:val="0"/>
          <w:lang w:val="en-US"/>
        </w:rPr>
        <w:t xml:space="preserve"> полученным из природного источника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что приведёт к настройке внутренней энергии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en-US"/>
        </w:rPr>
        <w:t>Как говорил Р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en-US"/>
        </w:rPr>
        <w:t>Беккер</w:t>
      </w:r>
      <w:r>
        <w:rPr>
          <w:rFonts w:ascii="Arial" w:hAnsi="Arial"/>
          <w:rtl w:val="0"/>
          <w:lang w:val="en-US"/>
        </w:rPr>
        <w:t>: "</w:t>
      </w:r>
      <w:r>
        <w:rPr>
          <w:rFonts w:ascii="Arial" w:hAnsi="Arial" w:hint="default"/>
          <w:rtl w:val="0"/>
          <w:lang w:val="en-US"/>
        </w:rPr>
        <w:t>Болезнь может найти каждый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en-US"/>
        </w:rPr>
        <w:t>Вы попробуйте найти здоровье</w:t>
      </w:r>
      <w:r>
        <w:rPr>
          <w:rFonts w:ascii="Arial" w:hAnsi="Arial"/>
          <w:rtl w:val="0"/>
          <w:lang w:val="en-US"/>
        </w:rPr>
        <w:t xml:space="preserve">". </w:t>
      </w:r>
      <w:r>
        <w:rPr>
          <w:rFonts w:ascii="Arial" w:hAnsi="Arial" w:hint="default"/>
          <w:rtl w:val="0"/>
          <w:lang w:val="en-US"/>
        </w:rPr>
        <w:t>Именно на это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поиск здоровья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а не болезни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и последующее его восстановление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будут направлены наши усилия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Чтобы консультант мог оценить работу Вашего организма в целом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не только беспокоящие симптомы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необходимо заполнить данный опросник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Подойдите к этой работе внимательно и потратьте столько времени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сколько будет необходимо для ощущения полноты содержащейся в тексте информации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Если у Вас возникли вопросы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сразу же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до отправки опросника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задайте их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затем дополните текст и пришлите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ru-RU"/>
        </w:rPr>
        <w:br w:type="page"/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Фамилия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имя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отчество</w:t>
      </w:r>
      <w:r>
        <w:rPr>
          <w:rFonts w:ascii="Arial" w:hAnsi="Arial"/>
          <w:b w:val="1"/>
          <w:b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Дата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время и место рождения</w:t>
      </w:r>
      <w:r>
        <w:rPr>
          <w:rFonts w:ascii="Arial" w:hAnsi="Arial"/>
          <w:b w:val="1"/>
          <w:b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Та же информация – время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дата и место рождения нужна обо всех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кто живет рядом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например о родителях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если за помощью обращается ребенок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В случае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если время рождения точно неизвестно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то его можно указать примерно – утро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вечер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день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ночь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Если жалобы появились после встречи или расставания с каким</w:t>
      </w:r>
      <w:r>
        <w:rPr>
          <w:rFonts w:ascii="Arial" w:hAnsi="Arial"/>
          <w:b w:val="1"/>
          <w:bCs w:val="1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rtl w:val="0"/>
          <w:lang w:val="ru-RU"/>
        </w:rPr>
        <w:t>либо человеком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то та же информация нужна и о нём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О втором родителе ребенка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даже если Вы не живёте вместе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также укажите все эти данные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Эта информация необходима для соотнесения имеющихся трудностей со здоровьем с биологическими ритмами пациента с позиции хрономедицины</w:t>
      </w:r>
      <w:r>
        <w:rPr>
          <w:rFonts w:ascii="Arial" w:hAnsi="Arial"/>
          <w:b w:val="1"/>
          <w:bCs w:val="1"/>
          <w:rtl w:val="0"/>
          <w:lang w:val="ru-RU"/>
        </w:rPr>
        <w:t>.)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Контактная информация </w:t>
      </w: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номер мобильного телефона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электронная почта</w:t>
      </w:r>
      <w:r>
        <w:rPr>
          <w:rFonts w:ascii="Arial" w:hAnsi="Arial"/>
          <w:b w:val="1"/>
          <w:bCs w:val="1"/>
          <w:rtl w:val="0"/>
          <w:lang w:val="ru-RU"/>
        </w:rPr>
        <w:t>):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Диагноз по поводу которого обратились за помощью</w:t>
      </w:r>
      <w:r>
        <w:rPr>
          <w:rFonts w:ascii="Arial" w:hAnsi="Arial"/>
          <w:b w:val="1"/>
          <w:b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Заполните опросник по этому образцу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используя данный файл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Рекомендуем следующую последовательность действий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Откройте полученный опросник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В текстовом редакторе в пункте «Файл» выберите пункт «Сохранить как»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В открывшемся окне впишите свои фамилию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имя и отчество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 xml:space="preserve">Сохраните новый файл нажав клавишу 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Enter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 xml:space="preserve"> на клавиатуре или клавишу «Сохранить» в открытом окне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Запомните куда сохранился файл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Заполните паспортную часть опросника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4.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Заполните разделы «Жалобы» и «Анамнез» изучив правила их заполнения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После изучения как заполнять раздел сотрите описание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!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Консультанту нужны только Ваши ответы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5.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Впишите свой рост и вес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Заполняя раздел «Общее состояние»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сначала ознакомьтесь с содержанием пункта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затем сотрите описание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оставив лишь его название и впишите свои ответы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Консультанту нужны только Ваши ответы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Описание после названия пункта даёт примерное представление о том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что он может содержать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Отнеситесь к заполнению творчески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u w:val="single" w:color="ff000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Arial" w:hAnsi="Arial" w:hint="default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Пункты</w:t>
      </w:r>
      <w:r>
        <w:rPr>
          <w:rFonts w:ascii="Arial" w:hAnsi="Arial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жалоб относительно которых у Вас нет уберите из текста</w:t>
      </w:r>
      <w:r>
        <w:rPr>
          <w:rFonts w:ascii="Arial" w:hAnsi="Arial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сотрите</w:t>
      </w:r>
      <w:r>
        <w:rPr>
          <w:rFonts w:ascii="Arial" w:hAnsi="Arial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Окончив описание – перечитайте его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исправьте возможные ошибки в хронологии и дополните нужной информацией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которую вспомнили перечитывая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сохраните на своём компьютере и затем пришлите полностью заполненный опросник консультанту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В пункте опросника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отражающего Вашу жалобу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следует самым подробным образом указать следующую информацию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 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rtl w:val="0"/>
          <w:lang w:val="ru-RU"/>
        </w:rPr>
        <w:t>есть ли суточная или сезонная динамика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какая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время возникновения</w:t>
      </w:r>
    </w:p>
    <w:p>
      <w:pPr>
        <w:pStyle w:val="Normal.0"/>
        <w:numPr>
          <w:ilvl w:val="0"/>
          <w:numId w:val="3"/>
        </w:numPr>
        <w:suppressAutoHyphens w:val="1"/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rtl w:val="0"/>
          <w:lang w:val="ru-RU"/>
        </w:rPr>
        <w:t>обстоятельства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 которых симптом усиливается или ослабляется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при вставании с постели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движении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покое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 наклоне вперёд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 пробуждении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перед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или после еды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езды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 открытом воздухе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помещении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 ходьбе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 подъёме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лёжа на спине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лёжа на боку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взгляде вверх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тепле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холоде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или после стула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алкогольных напитков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numPr>
          <w:ilvl w:val="0"/>
          <w:numId w:val="3"/>
        </w:numPr>
        <w:suppressAutoHyphens w:val="1"/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rtl w:val="0"/>
          <w:lang w:val="ru-RU"/>
        </w:rPr>
        <w:t>каким сопутствующим расстройством сопровождается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одновременно с этим возникает …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Ориентируйтесь на вопросы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перечисленные в конце каждого пункта опросника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а если их нет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то на аналогичные вопросы в других разделах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Если предполагается ответ «хорошо»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«нравится»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«ничего особенного» и т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д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этот пункт также можно опустить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Если же Ваш ответ «очень хорошо»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«очень нравится»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«мне без этого тяжело»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«я этого категорически не переношу» и т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д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то есть признак выражен ярко и значительно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то отразите его особенно подробно и обязательно выделите в тексте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Прежде чем начать читать текст опросника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а возможно и заполнять его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ответьте на первый и главный вопрос</w:t>
      </w:r>
      <w:r>
        <w:rPr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«Что произошло в Вашей жизни </w:t>
      </w: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может быть в семье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если болен ребенок</w:t>
      </w:r>
      <w:r>
        <w:rPr>
          <w:rFonts w:ascii="Arial" w:hAnsi="Arial"/>
          <w:b w:val="1"/>
          <w:bCs w:val="1"/>
          <w:rtl w:val="0"/>
          <w:lang w:val="ru-RU"/>
        </w:rPr>
        <w:t xml:space="preserve">) </w:t>
      </w:r>
      <w:r>
        <w:rPr>
          <w:rFonts w:ascii="Arial" w:hAnsi="Arial" w:hint="default"/>
          <w:b w:val="1"/>
          <w:bCs w:val="1"/>
          <w:rtl w:val="0"/>
          <w:lang w:val="ru-RU"/>
        </w:rPr>
        <w:t>непосредственно перед тем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как возникли первые симптомы этого состояния или в период от полугода до года перед тем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как оно возникло»</w:t>
      </w:r>
      <w:r>
        <w:rPr>
          <w:rFonts w:ascii="Arial" w:hAnsi="Arial"/>
          <w:b w:val="1"/>
          <w:bCs w:val="1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Возможно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это ключ к Вашему случаю</w:t>
      </w:r>
      <w:r>
        <w:rPr>
          <w:rFonts w:ascii="Arial" w:hAnsi="Arial"/>
          <w:b w:val="1"/>
          <w:bCs w:val="1"/>
          <w:rtl w:val="0"/>
          <w:lang w:val="ru-RU"/>
        </w:rPr>
        <w:t>!</w:t>
      </w:r>
    </w:p>
    <w:p>
      <w:pPr>
        <w:pStyle w:val="Normal.0"/>
        <w:suppressAutoHyphens w:val="1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b w:val="1"/>
          <w:bCs w:val="1"/>
          <w:u w:val="single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Жалобы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во всех тонкостях</w:t>
      </w:r>
      <w:r>
        <w:rPr>
          <w:rFonts w:ascii="Arial" w:hAnsi="Arial" w:hint="default"/>
          <w:rtl w:val="0"/>
          <w:lang w:val="ru-RU"/>
        </w:rPr>
        <w:t xml:space="preserve"> опишите всё то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сегодня привело на приём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Сформулируйте свои нынешние жалобы в порядке убывания их значимости с точки зрения качества жизни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Хронические жалобы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которые беспокоят в последнее время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неделю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месяц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год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более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и присутствуют постоянно или периодически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 физическое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психоэмоциональное здоровье и состояние внутренней энергии</w:t>
      </w:r>
      <w:r>
        <w:rPr>
          <w:rFonts w:ascii="Arial" w:hAnsi="Arial"/>
          <w:rtl w:val="0"/>
          <w:lang w:val="ru-RU"/>
        </w:rPr>
        <w:t>).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Каждую жалобу подробно и </w:t>
      </w:r>
      <w:r>
        <w:rPr>
          <w:rFonts w:ascii="Arial" w:hAnsi="Arial" w:hint="default"/>
          <w:b w:val="1"/>
          <w:bCs w:val="1"/>
          <w:rtl w:val="0"/>
          <w:lang w:val="ru-RU"/>
        </w:rPr>
        <w:t>отдельно от других</w:t>
      </w:r>
      <w:r>
        <w:rPr>
          <w:rFonts w:ascii="Arial" w:hAnsi="Arial" w:hint="default"/>
          <w:rtl w:val="0"/>
          <w:lang w:val="ru-RU"/>
        </w:rPr>
        <w:t xml:space="preserve"> опишите по следующей схеме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используйте обычную разговорную речь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 применяя специальных медицинских выражений</w:t>
      </w:r>
      <w:r>
        <w:rPr>
          <w:rFonts w:ascii="Arial" w:hAnsi="Arial"/>
          <w:rtl w:val="0"/>
          <w:lang w:val="ru-RU"/>
        </w:rPr>
        <w:t>):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1. </w:t>
      </w:r>
      <w:r>
        <w:rPr>
          <w:rFonts w:ascii="Arial" w:hAnsi="Arial" w:hint="default"/>
          <w:rtl w:val="0"/>
          <w:lang w:val="ru-RU"/>
        </w:rPr>
        <w:t>ОСНОВНОЙ СИМПТОМ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то есть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название жалобы без использования медицинских терминов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2. </w:t>
      </w:r>
      <w:r>
        <w:rPr>
          <w:rFonts w:ascii="Arial" w:hAnsi="Arial" w:hint="default"/>
          <w:rtl w:val="0"/>
          <w:lang w:val="ru-RU"/>
        </w:rPr>
        <w:t xml:space="preserve">ЛОКАЛИЗАЦИЯ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точная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симптома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где болит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3. </w:t>
      </w:r>
      <w:r>
        <w:rPr>
          <w:rFonts w:ascii="Arial" w:hAnsi="Arial" w:hint="default"/>
          <w:rtl w:val="0"/>
          <w:lang w:val="ru-RU"/>
        </w:rPr>
        <w:t>ХАРАКТЕРИСТИКА СИМПТОМА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то есть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 каких условиях симптом усиливается</w:t>
      </w:r>
      <w:r>
        <w:rPr>
          <w:rFonts w:ascii="Arial" w:hAnsi="Arial"/>
          <w:rtl w:val="0"/>
          <w:lang w:val="ru-RU"/>
        </w:rPr>
        <w:t>/</w:t>
      </w:r>
      <w:r>
        <w:rPr>
          <w:rFonts w:ascii="Arial" w:hAnsi="Arial" w:hint="default"/>
          <w:rtl w:val="0"/>
          <w:lang w:val="ru-RU"/>
        </w:rPr>
        <w:t>ослабевает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или появляется</w:t>
      </w:r>
      <w:r>
        <w:rPr>
          <w:rFonts w:ascii="Arial" w:hAnsi="Arial"/>
          <w:rtl w:val="0"/>
          <w:lang w:val="ru-RU"/>
        </w:rPr>
        <w:t>/</w:t>
      </w:r>
      <w:r>
        <w:rPr>
          <w:rFonts w:ascii="Arial" w:hAnsi="Arial" w:hint="default"/>
          <w:rtl w:val="0"/>
          <w:lang w:val="ru-RU"/>
        </w:rPr>
        <w:t>уходит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положение тела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эмоции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движение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умственная или физическая нагрузка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время суток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погода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климат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время года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Может быть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этих закономерностей нет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симптом просто возникает периодически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4. </w:t>
      </w:r>
      <w:r>
        <w:rPr>
          <w:rFonts w:ascii="Arial" w:hAnsi="Arial" w:hint="default"/>
          <w:rtl w:val="0"/>
          <w:lang w:val="ru-RU"/>
        </w:rPr>
        <w:t>СОПУТСТВУЮЩИЙ СИМПТОМ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Это симптом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который появляется вместе с основным симптомом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Данные пунктов </w:t>
      </w:r>
      <w:r>
        <w:rPr>
          <w:rFonts w:ascii="Arial" w:hAnsi="Arial"/>
          <w:rtl w:val="0"/>
          <w:lang w:val="ru-RU"/>
        </w:rPr>
        <w:t xml:space="preserve">2, 3 </w:t>
      </w:r>
      <w:r>
        <w:rPr>
          <w:rFonts w:ascii="Arial" w:hAnsi="Arial" w:hint="default"/>
          <w:rtl w:val="0"/>
          <w:lang w:val="ru-RU"/>
        </w:rPr>
        <w:t xml:space="preserve">и </w:t>
      </w:r>
      <w:r>
        <w:rPr>
          <w:rFonts w:ascii="Arial" w:hAnsi="Arial"/>
          <w:rtl w:val="0"/>
          <w:lang w:val="ru-RU"/>
        </w:rPr>
        <w:t xml:space="preserve">4 </w:t>
      </w:r>
      <w:r>
        <w:rPr>
          <w:rFonts w:ascii="Arial" w:hAnsi="Arial" w:hint="default"/>
          <w:rtl w:val="0"/>
          <w:lang w:val="ru-RU"/>
        </w:rPr>
        <w:t>могут присутствовать все одновременно или частично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е</w:t>
      </w:r>
      <w:r>
        <w:rPr>
          <w:rFonts w:ascii="Arial" w:hAnsi="Arial"/>
          <w:rtl w:val="0"/>
          <w:lang w:val="ru-RU"/>
        </w:rPr>
        <w:t xml:space="preserve">., </w:t>
      </w:r>
      <w:r>
        <w:rPr>
          <w:rFonts w:ascii="Arial" w:hAnsi="Arial" w:hint="default"/>
          <w:rtl w:val="0"/>
          <w:lang w:val="ru-RU"/>
        </w:rPr>
        <w:t>может не быть чёткого условия ухудшения или улучшения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или нет сопутствующего симптома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 xml:space="preserve">давящая головная боль </w:t>
      </w:r>
      <w:r>
        <w:rPr>
          <w:rFonts w:ascii="Arial" w:hAnsi="Arial"/>
          <w:rtl w:val="0"/>
          <w:lang w:val="ru-RU"/>
        </w:rPr>
        <w:t xml:space="preserve">(1) </w:t>
      </w:r>
      <w:r>
        <w:rPr>
          <w:rFonts w:ascii="Arial" w:hAnsi="Arial" w:hint="default"/>
          <w:rtl w:val="0"/>
          <w:lang w:val="ru-RU"/>
        </w:rPr>
        <w:t xml:space="preserve">в висках </w:t>
      </w:r>
      <w:r>
        <w:rPr>
          <w:rFonts w:ascii="Arial" w:hAnsi="Arial"/>
          <w:rtl w:val="0"/>
          <w:lang w:val="ru-RU"/>
        </w:rPr>
        <w:t xml:space="preserve">(2) </w:t>
      </w:r>
      <w:r>
        <w:rPr>
          <w:rFonts w:ascii="Arial" w:hAnsi="Arial" w:hint="default"/>
          <w:rtl w:val="0"/>
          <w:lang w:val="ru-RU"/>
        </w:rPr>
        <w:t xml:space="preserve">сопровождается бессонницей и слезотечением </w:t>
      </w:r>
      <w:r>
        <w:rPr>
          <w:rFonts w:ascii="Arial" w:hAnsi="Arial"/>
          <w:rtl w:val="0"/>
          <w:lang w:val="ru-RU"/>
        </w:rPr>
        <w:t xml:space="preserve">(4) </w:t>
      </w:r>
      <w:r>
        <w:rPr>
          <w:rFonts w:ascii="Arial" w:hAnsi="Arial" w:hint="default"/>
          <w:rtl w:val="0"/>
          <w:lang w:val="ru-RU"/>
        </w:rPr>
        <w:t xml:space="preserve">лучше лёжа с приподнятой головой </w:t>
      </w:r>
      <w:r>
        <w:rPr>
          <w:rFonts w:ascii="Arial" w:hAnsi="Arial"/>
          <w:rtl w:val="0"/>
          <w:lang w:val="ru-RU"/>
        </w:rPr>
        <w:t>(3).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5. </w:t>
      </w:r>
      <w:r>
        <w:rPr>
          <w:rFonts w:ascii="Arial" w:hAnsi="Arial" w:hint="default"/>
          <w:rtl w:val="0"/>
          <w:lang w:val="ru-RU"/>
        </w:rPr>
        <w:t>КАК ДАВНО БЕСПОКОИТ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что ему предшествовало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 чего он возник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назовите любые Ваши предположения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6. </w:t>
      </w:r>
      <w:r>
        <w:rPr>
          <w:rFonts w:ascii="Arial" w:hAnsi="Arial" w:hint="default"/>
          <w:rtl w:val="0"/>
          <w:lang w:val="ru-RU"/>
        </w:rPr>
        <w:t>МОДАЛЬНОСТИ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 xml:space="preserve">от чего становится лучше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уменьшается жалоба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 xml:space="preserve">от чего становится хуже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усиливается жалоба</w:t>
      </w:r>
      <w:r>
        <w:rPr>
          <w:rFonts w:ascii="Arial" w:hAnsi="Arial"/>
          <w:rtl w:val="0"/>
          <w:lang w:val="ru-RU"/>
        </w:rPr>
        <w:t>)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Заголовок 1"/>
        <w:tabs>
          <w:tab w:val="left" w:pos="7513"/>
        </w:tabs>
        <w:suppressAutoHyphens w:val="1"/>
        <w:jc w:val="both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Подробно опишите состояние своего здоровья и самочувствии до болезни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О том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в частности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с чего всё началось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Что произошло непосредственно перед тем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как возникло это состояние или незадолго до этого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Какова была реакция на случившееся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Посещали ли врача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Какой установлен диагноз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 xml:space="preserve">Какими лабораторными анализами и инструментальными методами обследования он 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они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подтверждены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Обязательно соотнесите в хронологическом порядке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время возникновения заболевания и появление тех или иных изменений в общем самочувствии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даже если они не болезненны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боли внизу живота начались с лета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примерно в это же время заметно снизилась жажда и появилась зябкость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Если раньше можно было выйти на улицу в майке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надев поверх куртку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то теперь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перед тем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выйти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надо одеться потеплей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Если изменения общего состояния и самочувствия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аппетита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жажды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активности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.) </w:t>
      </w:r>
      <w:r>
        <w:rPr>
          <w:rFonts w:ascii="Arial" w:hAnsi="Arial" w:hint="default"/>
          <w:rtl w:val="0"/>
          <w:lang w:val="ru-RU"/>
        </w:rPr>
        <w:t>произошли вне возникновения болезненного состояния или у Вас вдруг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без каких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либо причин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появилось что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новое в поведении или пристрастиях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тоже укажите на это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 уточнением времени возникновения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Заголовок 1"/>
        <w:tabs>
          <w:tab w:val="left" w:pos="7513"/>
        </w:tabs>
        <w:suppressAutoHyphens w:val="1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Анамнез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отразите в хронологическом порядке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 xml:space="preserve"> все заболевания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которыми пациент болел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начиная с младенчества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травмы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операции и т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>.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д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а также все осложнения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 xml:space="preserve">если они были 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возможно для этого придется использовать амбулаторную карту из поликлиники</w:t>
      </w:r>
      <w:r>
        <w:rPr>
          <w:rFonts w:ascii="Arial" w:hAnsi="Arial"/>
          <w:b w:val="0"/>
          <w:bCs w:val="0"/>
          <w:sz w:val="24"/>
          <w:szCs w:val="24"/>
          <w:u w:val="single"/>
          <w:rtl w:val="0"/>
          <w:lang w:val="ru-RU"/>
        </w:rPr>
        <w:t xml:space="preserve">; </w:t>
      </w:r>
      <w:r>
        <w:rPr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«нечитабельные» записи надо отсканировать или принести карту на приём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). </w:t>
      </w:r>
      <w:r>
        <w:rPr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Перечень необходим весь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>!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Для детей и подростков дополнительно выясняется состояние матери во время беременности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получала ли она лечение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и какое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>в какой срок роды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нормально ли они прошли или с особенностями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Особый акцент следует сделать на тяжелые инфекционные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гепатит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туберкулёз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 xml:space="preserve">венерические заболевания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подробно расписать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чего возникли эти болезни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протекали и чем лечились</w:t>
      </w:r>
      <w:r>
        <w:rPr>
          <w:rFonts w:ascii="Arial" w:hAnsi="Arial"/>
          <w:rtl w:val="0"/>
          <w:lang w:val="ru-RU"/>
        </w:rPr>
        <w:t xml:space="preserve">). </w:t>
      </w:r>
      <w:r>
        <w:rPr>
          <w:rFonts w:ascii="Arial" w:hAnsi="Arial" w:hint="default"/>
          <w:rtl w:val="0"/>
          <w:lang w:val="ru-RU"/>
        </w:rPr>
        <w:t>Отразите возможные обращения к дерматологу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хирургу или косметологу по поводу кожных высыпаний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родинок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бородавок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прочих разрастаний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подробно расписать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чего возникли эти болезни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протекали в хронологическим порядке и чем лечились</w:t>
      </w:r>
      <w:r>
        <w:rPr>
          <w:rFonts w:ascii="Arial" w:hAnsi="Arial"/>
          <w:rtl w:val="0"/>
          <w:lang w:val="ru-RU"/>
        </w:rPr>
        <w:t xml:space="preserve">). </w:t>
      </w:r>
      <w:r>
        <w:rPr>
          <w:rFonts w:ascii="Arial" w:hAnsi="Arial" w:hint="default"/>
          <w:rtl w:val="0"/>
          <w:lang w:val="ru-RU"/>
        </w:rPr>
        <w:t>Были ли заболевания опорно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двигательного аппарата и какие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Чем лечили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Каковы результаты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Отмечалась ли когда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либо анемия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Бывали ли случаи воспалительных заболеваний рото</w:t>
      </w: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 w:hint="default"/>
          <w:rtl w:val="0"/>
          <w:lang w:val="ru-RU"/>
        </w:rPr>
        <w:t>и носоглотки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гаймориты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фронтиты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язвенные ангины и другие и гнойные заболевания ротовой полости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Опишите те нарушения здоровья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отличаются от нормы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 к ним уже возникло привыкание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их уже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будто не заметно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 те нарушения здоровья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которые наблюдались в прошлом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то обострялись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то затихали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усиливаясь или не изменяясь от приступа к приступу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>а после исчезли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Их вылечили или они ушли по другой причине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Есть ли у Вас сейчас и были ли в прошлом состояния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возникшие после эмоциональной или физической травмы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операции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массивного лечения или иного вмешательства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.? 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Рост</w:t>
      </w:r>
      <w:r>
        <w:rPr>
          <w:rFonts w:ascii="Arial" w:hAnsi="Arial"/>
          <w:b w:val="1"/>
          <w:bCs w:val="1"/>
          <w:rtl w:val="0"/>
          <w:lang w:val="ru-RU"/>
        </w:rPr>
        <w:t>:</w:t>
      </w:r>
      <w:r>
        <w:rPr>
          <w:rFonts w:ascii="Arial" w:hAnsi="Arial"/>
          <w:rtl w:val="0"/>
          <w:lang w:val="ru-RU"/>
        </w:rPr>
        <w:t xml:space="preserve"> (</w:t>
      </w:r>
      <w:r>
        <w:rPr>
          <w:rFonts w:ascii="Arial" w:hAnsi="Arial" w:hint="default"/>
          <w:rtl w:val="0"/>
          <w:lang w:val="ru-RU"/>
        </w:rPr>
        <w:t>можно приблизительно</w:t>
      </w:r>
      <w:r>
        <w:rPr>
          <w:rFonts w:ascii="Arial" w:hAnsi="Arial"/>
          <w:rtl w:val="0"/>
          <w:lang w:val="ru-RU"/>
        </w:rPr>
        <w:t>)</w:t>
      </w:r>
    </w:p>
    <w:p>
      <w:pPr>
        <w:pStyle w:val="Normal.0"/>
        <w:tabs>
          <w:tab w:val="left" w:pos="7513"/>
        </w:tabs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Вес</w:t>
      </w:r>
      <w:r>
        <w:rPr>
          <w:rFonts w:ascii="Arial" w:hAnsi="Arial"/>
          <w:b w:val="1"/>
          <w:bCs w:val="1"/>
          <w:rtl w:val="0"/>
          <w:lang w:val="ru-RU"/>
        </w:rPr>
        <w:t>:</w:t>
      </w:r>
      <w:r>
        <w:rPr>
          <w:rFonts w:ascii="Arial" w:hAnsi="Arial"/>
          <w:rtl w:val="0"/>
          <w:lang w:val="ru-RU"/>
        </w:rPr>
        <w:t xml:space="preserve"> (</w:t>
      </w:r>
      <w:r>
        <w:rPr>
          <w:rFonts w:ascii="Arial" w:hAnsi="Arial" w:hint="default"/>
          <w:rtl w:val="0"/>
          <w:lang w:val="ru-RU"/>
        </w:rPr>
        <w:t>можно приблизительно</w:t>
      </w:r>
      <w:r>
        <w:rPr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ОБЩЕЕ СОСТОЯНИЕ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rtl w:val="0"/>
          <w:lang w:val="ru-RU"/>
        </w:rPr>
        <w:t>ОБЩИЕ НЕДОМОГАНИЯ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Общее описание состояния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а также характера болей и иных патологических явлений которыми характеризуются все или большинство жалоб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истощение тела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варикозное расширение вен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дрожь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эпилептические припадки или иные заболевания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недостаточная чувствительность или гиперчувствительность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судороги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паралич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обмороки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беспокойность тела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подверженность простудам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подёргивания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жгучие боли в желудке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горле и в конечностях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возникающие не одновременно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или одновременно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>но характеризующиеся тем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они все жгучие</w:t>
      </w:r>
      <w:r>
        <w:rPr>
          <w:rFonts w:ascii="Arial" w:hAnsi="Arial"/>
          <w:rtl w:val="0"/>
          <w:lang w:val="ru-RU"/>
        </w:rPr>
        <w:t xml:space="preserve">). </w:t>
      </w:r>
      <w:r>
        <w:rPr>
          <w:rFonts w:ascii="Arial" w:hAnsi="Arial" w:hint="default"/>
          <w:rtl w:val="0"/>
          <w:lang w:val="ru-RU"/>
        </w:rPr>
        <w:t>Как в течение суток меняется общее состояние здоровья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Зависимость общего состояния здоровья от положения тела и обстоятельств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от чего в целом становится хуже или лучше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Изложите всё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относится к этой рубрике и влияет на организм в целом и его части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Меняется ли Ваше самочувствие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эмоциональное и физическое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в течение суток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 какое время суток Вы чувствуете себя хуже всего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 xml:space="preserve">Меняется ли Ваше самочувствие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эмоциональное и физическое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в зависимости от времени года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 какое время Вы чувствуете себя хуже всего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Есть ли зависимость общего самочувствия от погоды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переносите холодную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жаркую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сухую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влажную погоду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Влияет ли на Ваше самочувствие туман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снег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дождь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до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и после грозы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ветер – холодный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теплый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северный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южный и ветер вообще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на вас влияет перемена погоды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сквозняки и смены температуры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 xml:space="preserve">Как вы реагируете на крайние температуры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сильный холод или жару</w:t>
      </w:r>
      <w:r>
        <w:rPr>
          <w:rFonts w:ascii="Arial" w:hAnsi="Arial"/>
          <w:rtl w:val="0"/>
          <w:lang w:val="ru-RU"/>
        </w:rPr>
        <w:t xml:space="preserve">)? </w:t>
      </w:r>
      <w:r>
        <w:rPr>
          <w:rFonts w:ascii="Arial" w:hAnsi="Arial" w:hint="default"/>
          <w:rtl w:val="0"/>
          <w:lang w:val="ru-RU"/>
        </w:rPr>
        <w:t>Как Вы себя чувствуете в непроветриваемой комнате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Вы держите окно открытым по ночам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И зимой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себя чувствуете на солнце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Влияет ли на Вас луна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реагируете на тепло в целом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На тепло в постели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комнате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 кухонной плиты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реагируете на холод в целом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На охлаждение отдельных частей тела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одеваетесь зимой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часто Вы простужаетесь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 какое время года простужаетесь чаще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 xml:space="preserve">В каком положении тела Вам комфортнее всего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сидя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стоя или лёжа</w:t>
      </w:r>
      <w:r>
        <w:rPr>
          <w:rFonts w:ascii="Arial" w:hAnsi="Arial"/>
          <w:rtl w:val="0"/>
          <w:lang w:val="ru-RU"/>
        </w:rPr>
        <w:t xml:space="preserve">)? </w:t>
      </w:r>
      <w:r>
        <w:rPr>
          <w:rFonts w:ascii="Arial" w:hAnsi="Arial" w:hint="default"/>
          <w:rtl w:val="0"/>
          <w:lang w:val="ru-RU"/>
        </w:rPr>
        <w:t>В каком положении Вам трудно находиться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себя чувствуете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если долгое время стоите или ходите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переносите физические нагрузки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Занимаетесь ли спортом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Каким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Статическими или динамическими видами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переносите езду в транспорте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автомобиле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самолёте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водном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относитесь к холодным и теплым ваннам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 морским ваннам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себя чувствуете на берегу моря и в горах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Какие у Вас требования к одежде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Есть ли одежда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которую Вы никогда не станете носить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на вас действуют воротнички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ремни и узкая одежда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 xml:space="preserve">Кровообращение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состояние сосудов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том числе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артериальное давление</w:t>
      </w:r>
      <w:r>
        <w:rPr>
          <w:rFonts w:ascii="Arial" w:hAnsi="Arial"/>
          <w:rtl w:val="0"/>
          <w:lang w:val="ru-RU"/>
        </w:rPr>
        <w:t xml:space="preserve">): </w:t>
      </w:r>
      <w:r>
        <w:rPr>
          <w:rFonts w:ascii="Arial" w:hAnsi="Arial" w:hint="default"/>
          <w:rtl w:val="0"/>
          <w:lang w:val="ru-RU"/>
        </w:rPr>
        <w:t>время и обстоятельства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на него влияют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К каким лекарствам у вас повышенная чувствительность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какие они вызывают недомогания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Какие прививки делали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Были ли последствия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Ваш вес стабилен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Он в норме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rtl w:val="0"/>
          <w:lang w:val="ru-RU"/>
        </w:rPr>
        <w:t>ПСИХИЧЕСКОЕ СОСТОЯНИЕ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Опишите критерии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бодрость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переменчивость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торопливость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безразличие и нечувствительность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подозрительность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нерешительность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тревога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страх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уныние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меланхолия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печаль и плаксивое настроение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досада и упрямство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возбуждение и раздражительность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ярость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Какие из этих критериев Вы можете применить к себе в состоянии здоровья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Что изменилось в болезни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 xml:space="preserve">Курение и алкоголь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для подростков и взрослых</w:t>
      </w:r>
      <w:r>
        <w:rPr>
          <w:rFonts w:ascii="Arial" w:hAnsi="Arial"/>
          <w:rtl w:val="0"/>
          <w:lang w:val="ru-RU"/>
        </w:rPr>
        <w:t xml:space="preserve">). </w:t>
      </w:r>
      <w:r>
        <w:rPr>
          <w:rFonts w:ascii="Arial" w:hAnsi="Arial" w:hint="default"/>
          <w:rtl w:val="0"/>
          <w:lang w:val="ru-RU"/>
        </w:rPr>
        <w:t xml:space="preserve">Что употребляете из спиртных напитков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вино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пиво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.) </w:t>
      </w:r>
      <w:r>
        <w:rPr>
          <w:rFonts w:ascii="Arial" w:hAnsi="Arial" w:hint="default"/>
          <w:rtl w:val="0"/>
          <w:lang w:val="ru-RU"/>
        </w:rPr>
        <w:t>и как переносите алкоголь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Как много и чего выкуриваете за день и как себя чувствуете после курения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Какие несчастья Вы пережили в жизни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как они на Вас повлияли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Какие радости были у Вас в жизни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как они на Вас повлияли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Бываете ли Вы беспричинно унылым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подавленным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грустным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пессимистичным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переживаете состояние беспокойства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 каких случаях Вы плачете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слушая музыку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когда вас упрекают в чем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иные причины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Как на Вас действует утешение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 каких случаях вы чувствуете отчаяние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Чего боялись в детстве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ощущаете ли страх или тревогу по поводу чего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либо сейчас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себя чувствуете в комнате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наполненной людьми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церкви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 лекции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злитесь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Можете ударить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Бросить что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либо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переносите ожидание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быстро вы ходите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едите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разговариваете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пишете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Есть ли жалобы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появились вслед за огорчением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горем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разочарованием в любви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чувством раздражения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подавленности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возмущения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плохими новостями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страхом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Заботят ли Вас детали и порядок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Насколько Вы щепетильны в мелочах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Чем Вы любите заниматься для Души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интересы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хобби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.? 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rtl w:val="0"/>
          <w:lang w:val="ru-RU"/>
        </w:rPr>
        <w:t>АППЕТИТ И ЖАЖДА</w:t>
      </w:r>
    </w:p>
    <w:p>
      <w:pPr>
        <w:pStyle w:val="Normal.0"/>
        <w:shd w:val="clear" w:color="auto" w:fill="ffffff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Как Вы оцениваете свой аппетит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Меняется ли он в течение дня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часто Вы едите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Каков объем порции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себя чувствуете до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и после принятия пищи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 какой еде у вас наблюдается страстное желание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Что съедите всегда и с удовольствием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Без какой пищи у Вас не проходит и дня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Что не станете есть никогда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После какой пищи чувствуете себя плохо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какую не можете есть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даже не смотря на то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она Вам нравится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относитесь к кондитерским изделиям и сладостям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 кислой или острой пище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 жирной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масляной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Сколько соли нужно на Ваш вкус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Нравится маринованная пища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лук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чеснок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капуста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бобовые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Какой температуры должна быть еда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Расскажите о жажде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Что пьёте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часто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 каком объеме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Какой температуры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Пьете ли молоко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4. </w:t>
      </w:r>
      <w:r>
        <w:rPr>
          <w:rFonts w:ascii="Arial" w:hAnsi="Arial" w:hint="default"/>
          <w:b w:val="1"/>
          <w:bCs w:val="1"/>
          <w:rtl w:val="0"/>
          <w:lang w:val="ru-RU"/>
        </w:rPr>
        <w:t>ГОЛОВОКРУЖЕНИЕ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Характер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кружение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падение вперёд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вбок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назад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 кругу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5. </w:t>
      </w:r>
      <w:r>
        <w:rPr>
          <w:rFonts w:ascii="Arial" w:hAnsi="Arial" w:hint="default"/>
          <w:b w:val="1"/>
          <w:bCs w:val="1"/>
          <w:rtl w:val="0"/>
          <w:lang w:val="ru-RU"/>
        </w:rPr>
        <w:t>ПОМРАЧЕНИЕ СОЗНАНИЯ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Потеря сознания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оцепенение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выражающееся в ощущении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всё окружающее кружится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вялость в голове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шатание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хаос в голове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rtl w:val="0"/>
          <w:lang w:val="ru-RU"/>
        </w:rPr>
        <w:t>НАРУШЕНИЕ СПОСОБНОСТИ К ПОНИМАНИЮ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Характеристики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истощение от умственного труда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затруднённое понимание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неспособность думать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отсутствие мыслей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rtl w:val="0"/>
          <w:lang w:val="ru-RU"/>
        </w:rPr>
        <w:t>НАРУШЕНИЯ ПАМЯТИ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Подробно опишите в чём они выражаются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каких случаях возникают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8. </w:t>
      </w:r>
      <w:r>
        <w:rPr>
          <w:rFonts w:ascii="Arial" w:hAnsi="Arial" w:hint="default"/>
          <w:b w:val="1"/>
          <w:bCs w:val="1"/>
          <w:rtl w:val="0"/>
          <w:lang w:val="ru-RU"/>
        </w:rPr>
        <w:t>НАРУШЕНИЯ СНА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Время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положение тела при засыпании и во сне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потягивание и зевота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поздно ли засыпаете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просыпаетесь ли ночью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ощущение сонливости в различное время суток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патологический сон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расстройства во сне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общая сонливость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.). </w:t>
      </w:r>
      <w:r>
        <w:rPr>
          <w:rFonts w:ascii="Arial" w:hAnsi="Arial" w:hint="default"/>
          <w:rtl w:val="0"/>
          <w:lang w:val="ru-RU"/>
        </w:rPr>
        <w:t>Характеристики сновидений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их число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время и тема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В каком положении вы спите и быстро ли засыпаете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Куда вы кладёте руки во время сна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вам нравится класть голову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Что вы делаете во сне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некоторые люди разговаривают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смеются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кричат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плачут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ведут себя беспокойно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чувствуют страх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скрипят зубами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спят с открытым ртом или с открытыми глазами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Во сколько вы просыпаетесь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какое время дня чувствуете сонливость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Что вызывает бессонницу или сонливость</w:t>
      </w:r>
      <w:r>
        <w:rPr>
          <w:rFonts w:ascii="Arial" w:hAnsi="Arial"/>
          <w:rtl w:val="0"/>
          <w:lang w:val="ru-RU"/>
        </w:rPr>
        <w:t xml:space="preserve">? 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9. </w:t>
      </w:r>
      <w:r>
        <w:rPr>
          <w:rFonts w:ascii="Arial" w:hAnsi="Arial" w:hint="default"/>
          <w:b w:val="1"/>
          <w:bCs w:val="1"/>
          <w:rtl w:val="0"/>
          <w:lang w:val="ru-RU"/>
        </w:rPr>
        <w:t>ПОЛОВОЙ ИНСТИНКТ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для подростков и взрослых</w:t>
      </w:r>
      <w:r>
        <w:rPr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Особенности возбуждения и полового инстинкта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его повышение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отсутствие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слабость потенции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Состояние во время и после коитуса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10. </w:t>
      </w:r>
      <w:r>
        <w:rPr>
          <w:rFonts w:ascii="Arial" w:hAnsi="Arial" w:hint="default"/>
          <w:b w:val="1"/>
          <w:bCs w:val="1"/>
          <w:rtl w:val="0"/>
          <w:lang w:val="ru-RU"/>
        </w:rPr>
        <w:t>МЕНСТРУАЦИИ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для женщин</w:t>
      </w:r>
      <w:r>
        <w:rPr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1. </w:t>
      </w:r>
      <w:r>
        <w:rPr>
          <w:rFonts w:ascii="Arial" w:hAnsi="Arial" w:hint="default"/>
          <w:rtl w:val="0"/>
          <w:lang w:val="ru-RU"/>
        </w:rPr>
        <w:t xml:space="preserve">Характеристики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возобновляются слишком рано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слишком поздно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слишком слабые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слишком обильные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слишком краткие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слишком долгие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выделение крови в период между менструациями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отсутствие менструаций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свойства выделяющейся крови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различные бели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  <w:r>
        <w:rPr>
          <w:rFonts w:ascii="Arial" w:hAnsi="Arial" w:hint="default"/>
          <w:rtl w:val="0"/>
          <w:lang w:val="ru-RU"/>
        </w:rPr>
        <w:t>  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2. </w:t>
      </w:r>
      <w:r>
        <w:rPr>
          <w:rFonts w:ascii="Arial" w:hAnsi="Arial" w:hint="default"/>
          <w:rtl w:val="0"/>
          <w:lang w:val="ru-RU"/>
        </w:rPr>
        <w:t>Состояние перед менструациями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 появлении менструаций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менструаций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завершении менструаций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hd w:val="clear" w:color="auto" w:fill="ffffff"/>
        <w:suppressAutoHyphens w:val="1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3. </w:t>
      </w:r>
      <w:r>
        <w:rPr>
          <w:rFonts w:ascii="Arial" w:hAnsi="Arial" w:hint="default"/>
          <w:rtl w:val="0"/>
          <w:lang w:val="ru-RU"/>
        </w:rPr>
        <w:t>В каком возрасте начались месячные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часто они приходят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долго они длятся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насколько они обильны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какой у них цвет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запах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имеются ли сгустки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В какое время суток они обильнее всего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 вы себя чувствуете до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и после менструации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Что Вам свойственно в поведении до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и после менструации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ЧАСТНЫЕ ЖАЛОБЫ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rtl w:val="0"/>
          <w:lang w:val="ru-RU"/>
        </w:rPr>
        <w:t>ГОЛОВА ВНУТРИ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Ощущения внутри головы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приливы крови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головная 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давление внутрь или наружу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пульсация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головной мозг болтается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мурашки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сдавливание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раскалывание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напряжение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онемение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ощущение ушиба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Всякий раз при описании головной боли следует точно указывать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ощущается боль во всей голове или в какой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одной области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является ли она односторонней или больше выражена справа или слева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rtl w:val="0"/>
          <w:lang w:val="ru-RU"/>
        </w:rPr>
        <w:t>ГОЛОВА СНАРУЖИ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Ощущения и внешние видимые проявления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перхоть на волосистой части кожи головы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различные высыпания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болезненная чувствительность кожи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отёк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выпадение волос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болезненность волос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тащат за волосы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ощущение в волосистой части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жар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холодность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подёргивание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узлы и шишки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боль в костях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потоотделение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напряжение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колющая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режущая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тянущая 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сокращения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rtl w:val="0"/>
          <w:lang w:val="ru-RU"/>
        </w:rPr>
        <w:t>ЗАБОЛЕВАНИЯ ГЛАЗ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зрачке и глазу вообще</w:t>
      </w:r>
      <w:r>
        <w:rPr>
          <w:rFonts w:ascii="Arial" w:hAnsi="Arial"/>
          <w:rtl w:val="0"/>
          <w:lang w:val="ru-RU"/>
        </w:rPr>
        <w:t>:</w:t>
      </w:r>
      <w:r>
        <w:rPr>
          <w:rFonts w:ascii="Arial" w:hAnsi="Arial" w:hint="default"/>
          <w:rtl w:val="0"/>
          <w:lang w:val="ru-RU"/>
        </w:rPr>
        <w:t> в бровях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веках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полости глаз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в углах глазных щелей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везде следует не только точно описать характер ощущения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в предыдущих пунктах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 и локализацию – 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в веках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внутреннем или внешнем углу глазной щели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4. </w:t>
      </w:r>
      <w:r>
        <w:rPr>
          <w:rFonts w:ascii="Arial" w:hAnsi="Arial" w:hint="default"/>
          <w:b w:val="1"/>
          <w:bCs w:val="1"/>
          <w:rtl w:val="0"/>
          <w:lang w:val="ru-RU"/>
        </w:rPr>
        <w:t>ЗРЕНИЕ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на зрение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ослепление глаз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слепоту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мерцание перед глазами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неправильное восприятие цветов или иллюзия присутствия предметов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которых на самом деле нет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пятна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искры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туман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близорукость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дальнозоркость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светобоязнь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слабость глаз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амавроз или катаракта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слабое зрение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чернота перед глазами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5. </w:t>
      </w:r>
      <w:r>
        <w:rPr>
          <w:rFonts w:ascii="Arial" w:hAnsi="Arial" w:hint="default"/>
          <w:b w:val="1"/>
          <w:bCs w:val="1"/>
          <w:rtl w:val="0"/>
          <w:lang w:val="ru-RU"/>
        </w:rPr>
        <w:t>УШИ И СЛУХ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ушах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различные выделения из уха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давление в ушах и на ушах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ощущения в околоушных железах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жар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холодность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мурашки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консистенция серы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на слух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чувствительность к шуму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слуховые галлюцинации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гудение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звон разного рода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шипение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детонации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ослабление слуха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затруднённый слух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глухота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rtl w:val="0"/>
          <w:lang w:val="ru-RU"/>
        </w:rPr>
        <w:t>НОС И ОБОНЯНИЕ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носу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носовое кровотечение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кровотечение при сморкании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высыпания в носу или на носу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различные выделения из носа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изъязвление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отёк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краснота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 носа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мурашки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напряжение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бородавки и иные разрастания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.; </w:t>
      </w:r>
      <w:r>
        <w:rPr>
          <w:rFonts w:ascii="Arial" w:hAnsi="Arial" w:hint="default"/>
          <w:rtl w:val="0"/>
          <w:lang w:val="ru-RU"/>
        </w:rPr>
        <w:t>насморк с жидким отделяемым из носа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насморк с заложенным носом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свойства слизи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чихание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сухость носа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заложенность носа без простуды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на обоняние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притупленность или отсутствие обоняния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обостренная чувствительность к запахам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иллюзии запахов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rtl w:val="0"/>
          <w:lang w:val="ru-RU"/>
        </w:rPr>
        <w:t>ЛИЦО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Цвет и его внешний вид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бледность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краснота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различные пятна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веснушки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синие круги вокруг глаз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желтизна лица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лице вообще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различные высыпания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отёк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жар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холодность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потоотделение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боль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губах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шелушение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растрескивание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кровотечение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высыпания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язвы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пятна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отёк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узлы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напряжение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колющая или режущая 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разрывающая боль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нижней челюсти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судорожная 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тризм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хруст или вывих сустава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различные ощущения в лимфатических узлах нижней челюсти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опухоли костей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боль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подбородке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различные высыпания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8. </w:t>
      </w:r>
      <w:r>
        <w:rPr>
          <w:rFonts w:ascii="Arial" w:hAnsi="Arial" w:hint="default"/>
          <w:b w:val="1"/>
          <w:bCs w:val="1"/>
          <w:rtl w:val="0"/>
          <w:lang w:val="ru-RU"/>
        </w:rPr>
        <w:t>ЗУБЫ И ДЁСНЫ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зубах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давление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болезненная чувствительность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крошение и гниение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появление полостей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пожелтение и почернение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холодность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жар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пульсация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чрезмерное удлинение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шатание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разъедание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мурашки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подёргивания и удары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онемение зубов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болезненность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дёрганье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с указанием в каждом случае зубов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 которых речь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деснах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кровотечение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отёк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изъязвление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краснота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бледность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тянущая 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разрывающая боль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9. </w:t>
      </w:r>
      <w:r>
        <w:rPr>
          <w:rFonts w:ascii="Arial" w:hAnsi="Arial" w:hint="default"/>
          <w:b w:val="1"/>
          <w:bCs w:val="1"/>
          <w:rtl w:val="0"/>
          <w:lang w:val="ru-RU"/>
        </w:rPr>
        <w:t>РОТ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во рту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Щёчный карман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твёрдое и мягкое нёбо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зев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язык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слюна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Характеристика речи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10. </w:t>
      </w:r>
      <w:r>
        <w:rPr>
          <w:rFonts w:ascii="Arial" w:hAnsi="Arial" w:hint="default"/>
          <w:b w:val="1"/>
          <w:bCs w:val="1"/>
          <w:rtl w:val="0"/>
          <w:lang w:val="ru-RU"/>
        </w:rPr>
        <w:t>ВКУС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Различные вкусовые ощущения во рту во время еды и в другое время и странный вкус некоторых вещей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11. </w:t>
      </w:r>
      <w:r>
        <w:rPr>
          <w:rFonts w:ascii="Arial" w:hAnsi="Arial" w:hint="default"/>
          <w:b w:val="1"/>
          <w:bCs w:val="1"/>
          <w:rtl w:val="0"/>
          <w:lang w:val="ru-RU"/>
        </w:rPr>
        <w:t>ОТРЫЖКА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Как часто возникает и её характеристика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пищей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водой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с каким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нибудь вкусом или без того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изжога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пища поднимается к горлу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12. </w:t>
      </w:r>
      <w:r>
        <w:rPr>
          <w:rFonts w:ascii="Arial" w:hAnsi="Arial" w:hint="default"/>
          <w:b w:val="1"/>
          <w:bCs w:val="1"/>
          <w:rtl w:val="0"/>
          <w:lang w:val="ru-RU"/>
        </w:rPr>
        <w:t>ИКОТА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13. </w:t>
      </w:r>
      <w:r>
        <w:rPr>
          <w:rFonts w:ascii="Arial" w:hAnsi="Arial" w:hint="default"/>
          <w:b w:val="1"/>
          <w:bCs w:val="1"/>
          <w:rtl w:val="0"/>
          <w:lang w:val="ru-RU"/>
        </w:rPr>
        <w:t>ТОШНОТА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Позывы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характеристики улучшения и ухудшения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14. </w:t>
      </w:r>
      <w:r>
        <w:rPr>
          <w:rFonts w:ascii="Arial" w:hAnsi="Arial" w:hint="default"/>
          <w:b w:val="1"/>
          <w:bCs w:val="1"/>
          <w:rtl w:val="0"/>
          <w:lang w:val="ru-RU"/>
        </w:rPr>
        <w:t>ЖЕЛУДОК И КАРДИАЛЬНАЯ ОБЛАСТЬ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желудке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надчревной области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15. </w:t>
      </w:r>
      <w:r>
        <w:rPr>
          <w:rFonts w:ascii="Arial" w:hAnsi="Arial" w:hint="default"/>
          <w:b w:val="1"/>
          <w:bCs w:val="1"/>
          <w:rtl w:val="0"/>
          <w:lang w:val="ru-RU"/>
        </w:rPr>
        <w:t>ЖИВОТ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животе в целом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в верхнем углу живота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эпигастрий</w:t>
      </w:r>
      <w:r>
        <w:rPr>
          <w:rFonts w:ascii="Arial" w:hAnsi="Arial"/>
          <w:rtl w:val="0"/>
          <w:lang w:val="ru-RU"/>
        </w:rPr>
        <w:t xml:space="preserve">). 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области пупка и внизу живота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левой или правой половине живота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подрёберной области и в пояснице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16.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НАРУЖНАЯ ЧАСТЬ ЖИВОТА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стенки живота</w:t>
      </w:r>
      <w:r>
        <w:rPr>
          <w:rFonts w:ascii="Arial" w:hAnsi="Arial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17. </w:t>
      </w:r>
      <w:r>
        <w:rPr>
          <w:rFonts w:ascii="Arial" w:hAnsi="Arial" w:hint="default"/>
          <w:b w:val="1"/>
          <w:bCs w:val="1"/>
          <w:rtl w:val="0"/>
          <w:lang w:val="ru-RU"/>
        </w:rPr>
        <w:t>ПАХОВАЯ ОБЛАСТЬ И ПАХОВОЕ КОЛЬЦО</w:t>
      </w:r>
      <w:r>
        <w:rPr>
          <w:rFonts w:ascii="Arial" w:hAnsi="Arial" w:hint="default"/>
          <w:rtl w:val="0"/>
          <w:lang w:val="ru-RU"/>
        </w:rPr>
        <w:t> 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в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ч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грыжа</w:t>
      </w:r>
      <w:r>
        <w:rPr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18. </w:t>
      </w:r>
      <w:r>
        <w:rPr>
          <w:rFonts w:ascii="Arial" w:hAnsi="Arial" w:hint="default"/>
          <w:b w:val="1"/>
          <w:bCs w:val="1"/>
          <w:rtl w:val="0"/>
          <w:lang w:val="ru-RU"/>
        </w:rPr>
        <w:t>МЕТЕОРИЗМ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 газов в кишечнике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их накопление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ущемление и выделение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 различными запахами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шумом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коликами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19. </w:t>
      </w:r>
      <w:r>
        <w:rPr>
          <w:rFonts w:ascii="Arial" w:hAnsi="Arial" w:hint="default"/>
          <w:b w:val="1"/>
          <w:bCs w:val="1"/>
          <w:rtl w:val="0"/>
          <w:lang w:val="ru-RU"/>
        </w:rPr>
        <w:t>СТУЛ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на стул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частый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редкий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твёрдый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мягкий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кровянистый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узловатый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особого цвета или запаха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слизистый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водянистый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</w:t>
      </w:r>
      <w:r>
        <w:rPr>
          <w:rFonts w:ascii="Arial" w:hAnsi="Arial" w:hint="default"/>
          <w:rtl w:val="0"/>
          <w:lang w:val="ru-RU"/>
        </w:rPr>
        <w:t> Ощущения перед стулом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 него и после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20. </w:t>
      </w:r>
      <w:r>
        <w:rPr>
          <w:rFonts w:ascii="Arial" w:hAnsi="Arial" w:hint="default"/>
          <w:b w:val="1"/>
          <w:bCs w:val="1"/>
          <w:rtl w:val="0"/>
          <w:lang w:val="ru-RU"/>
        </w:rPr>
        <w:t>АНУС И ПРЯМАЯ КИШКА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анальной области и прямой кишке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Геморрой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21. </w:t>
      </w:r>
      <w:r>
        <w:rPr>
          <w:rFonts w:ascii="Arial" w:hAnsi="Arial" w:hint="default"/>
          <w:b w:val="1"/>
          <w:bCs w:val="1"/>
          <w:rtl w:val="0"/>
          <w:lang w:val="ru-RU"/>
        </w:rPr>
        <w:t>ПРОМЕЖНОСТЬ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22. </w:t>
      </w:r>
      <w:r>
        <w:rPr>
          <w:rFonts w:ascii="Arial" w:hAnsi="Arial" w:hint="default"/>
          <w:b w:val="1"/>
          <w:bCs w:val="1"/>
          <w:rtl w:val="0"/>
          <w:lang w:val="ru-RU"/>
        </w:rPr>
        <w:t>МОЧА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связанные с мочеиспусканием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В том числе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осадок и прочие свойства мочи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ощущения перед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начале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время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 завершении и после мочеиспускания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23. </w:t>
      </w:r>
      <w:r>
        <w:rPr>
          <w:rFonts w:ascii="Arial" w:hAnsi="Arial" w:hint="default"/>
          <w:b w:val="1"/>
          <w:bCs w:val="1"/>
          <w:rtl w:val="0"/>
          <w:lang w:val="ru-RU"/>
        </w:rPr>
        <w:t>ОРГАНЫ МОЧЕВЫДЕЛЕНИЯ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мочевом пузыре и мочеиспускательном канале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24. </w:t>
      </w:r>
      <w:r>
        <w:rPr>
          <w:rFonts w:ascii="Arial" w:hAnsi="Arial" w:hint="default"/>
          <w:b w:val="1"/>
          <w:bCs w:val="1"/>
          <w:rtl w:val="0"/>
          <w:lang w:val="ru-RU"/>
        </w:rPr>
        <w:t>ПОЛОВЫЕ ОРГАНЫ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Для мужчин</w:t>
      </w:r>
      <w:r>
        <w:rPr>
          <w:rFonts w:ascii="Arial" w:hAnsi="Arial"/>
          <w:b w:val="1"/>
          <w:bCs w:val="1"/>
          <w:u w:val="single"/>
          <w:rtl w:val="0"/>
          <w:lang w:val="ru-RU"/>
        </w:rPr>
        <w:t>: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  <w:lang w:val="ru-RU"/>
        </w:rPr>
        <w:t>/</w:t>
      </w:r>
      <w:r>
        <w:rPr>
          <w:rFonts w:ascii="Arial" w:hAnsi="Arial" w:hint="default"/>
          <w:rtl w:val="0"/>
          <w:lang w:val="ru-RU"/>
        </w:rPr>
        <w:t>или выделения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в половых органах в целом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головке полового члена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крайней плоти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половом члене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яичках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мошонке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семенных канатиках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Для женщин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  <w:lang w:val="ru-RU"/>
        </w:rPr>
        <w:t>/</w:t>
      </w:r>
      <w:r>
        <w:rPr>
          <w:rFonts w:ascii="Arial" w:hAnsi="Arial" w:hint="default"/>
          <w:rtl w:val="0"/>
          <w:lang w:val="ru-RU"/>
        </w:rPr>
        <w:t>или выделения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в половых органах в целом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больших половых губах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малых половых губах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клиторе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 влагалище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яичниках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фаллопиевых трубах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матке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26. </w:t>
      </w:r>
      <w:r>
        <w:rPr>
          <w:rFonts w:ascii="Arial" w:hAnsi="Arial" w:hint="default"/>
          <w:b w:val="1"/>
          <w:bCs w:val="1"/>
          <w:rtl w:val="0"/>
          <w:lang w:val="ru-RU"/>
        </w:rPr>
        <w:t>ДЫХАНИЕ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связанные с дыханием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запах и звук при дыхании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задержка дыхания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одышка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глубокое дыхание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Затруднённое дыхание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труднее вдохнуть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выдохнуть или страдает и то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другое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27. </w:t>
      </w:r>
      <w:r>
        <w:rPr>
          <w:rFonts w:ascii="Arial" w:hAnsi="Arial" w:hint="default"/>
          <w:b w:val="1"/>
          <w:bCs w:val="1"/>
          <w:rtl w:val="0"/>
          <w:lang w:val="ru-RU"/>
        </w:rPr>
        <w:t>КАШЕЛЬ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Опишите имеющийся хронический кашель наиболее подробным образом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с мокротой или без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хриплый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глубокий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поверхностный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судорожный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сухое покашливание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коклюш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раздражающий кашель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 xml:space="preserve">.). </w:t>
      </w:r>
      <w:r>
        <w:rPr>
          <w:rFonts w:ascii="Arial" w:hAnsi="Arial" w:hint="default"/>
          <w:rtl w:val="0"/>
          <w:lang w:val="ru-RU"/>
        </w:rPr>
        <w:t>Внешние обстоятельства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могут вызвать кашель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>характеристика мокроты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консистенция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цвет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вкус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запах и количество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..</w:t>
      </w:r>
      <w:r>
        <w:rPr>
          <w:rFonts w:ascii="Arial" w:hAnsi="Arial" w:hint="default"/>
          <w:rtl w:val="0"/>
          <w:lang w:val="ru-RU"/>
        </w:rPr>
        <w:t> 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28. </w:t>
      </w:r>
      <w:r>
        <w:rPr>
          <w:rFonts w:ascii="Arial" w:hAnsi="Arial" w:hint="default"/>
          <w:b w:val="1"/>
          <w:bCs w:val="1"/>
          <w:rtl w:val="0"/>
          <w:lang w:val="ru-RU"/>
        </w:rPr>
        <w:t>ГОРТАНЬ И ТРАХЕЯ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ШЕЯ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Жалобы и ощущения с точным указанием локализации поражения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кожа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железы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мышцы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кости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29. </w:t>
      </w:r>
      <w:r>
        <w:rPr>
          <w:rFonts w:ascii="Arial" w:hAnsi="Arial" w:hint="default"/>
          <w:b w:val="1"/>
          <w:bCs w:val="1"/>
          <w:rtl w:val="0"/>
          <w:lang w:val="ru-RU"/>
        </w:rPr>
        <w:t>ГРУДНАЯ КЛЕТКА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с указанием локализации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внутри грудной клетки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снаружи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лимфузлах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молочных железах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сердце и области сердца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30. </w:t>
      </w:r>
      <w:r>
        <w:rPr>
          <w:rFonts w:ascii="Arial" w:hAnsi="Arial" w:hint="default"/>
          <w:b w:val="1"/>
          <w:bCs w:val="1"/>
          <w:rtl w:val="0"/>
          <w:lang w:val="ru-RU"/>
        </w:rPr>
        <w:t>СПИНА 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с указанием локализации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31.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ВЕРХНИЕ КОНЕЧНОСТИ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руки</w:t>
      </w:r>
      <w:r>
        <w:rPr>
          <w:rFonts w:ascii="Arial" w:hAnsi="Arial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Жалобы и ощущения в руках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Надо различать не только точный участок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плечо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предплечье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часть руки от кисти до локтя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кисть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палец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плечевые суставы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локоть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запястье и суставы пальцев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 и различать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сосредоточено ощущение больше в коже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мышцах или костях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32. </w:t>
      </w:r>
      <w:r>
        <w:rPr>
          <w:rFonts w:ascii="Arial" w:hAnsi="Arial" w:hint="default"/>
          <w:b w:val="1"/>
          <w:bCs w:val="1"/>
          <w:rtl w:val="0"/>
          <w:lang w:val="ru-RU"/>
        </w:rPr>
        <w:t>НИЖНИЕ КОНЕЧНОСТИ</w:t>
      </w:r>
      <w:r>
        <w:rPr>
          <w:rFonts w:ascii="Arial" w:hAnsi="Arial" w:hint="default"/>
          <w:rtl w:val="0"/>
          <w:lang w:val="ru-RU"/>
        </w:rPr>
        <w:t> 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ноги</w:t>
      </w:r>
      <w:r>
        <w:rPr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 аналогии со сказанным выше о верхних конечностях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33. </w:t>
      </w:r>
      <w:r>
        <w:rPr>
          <w:rFonts w:ascii="Arial" w:hAnsi="Arial" w:hint="default"/>
          <w:b w:val="1"/>
          <w:bCs w:val="1"/>
          <w:rtl w:val="0"/>
          <w:lang w:val="ru-RU"/>
        </w:rPr>
        <w:t>ЗАБОЛЕВАНИЯ КОСТЕЙ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34. </w:t>
      </w:r>
      <w:r>
        <w:rPr>
          <w:rFonts w:ascii="Arial" w:hAnsi="Arial" w:hint="default"/>
          <w:b w:val="1"/>
          <w:bCs w:val="1"/>
          <w:rtl w:val="0"/>
          <w:lang w:val="ru-RU"/>
        </w:rPr>
        <w:t>ЗАБОЛЕВАНИЯ ЖЕЛЁЗ И ЛИМФАТИЧЕСКИХ УЗЛОВ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35. </w:t>
      </w:r>
      <w:r>
        <w:rPr>
          <w:rFonts w:ascii="Arial" w:hAnsi="Arial" w:hint="default"/>
          <w:b w:val="1"/>
          <w:bCs w:val="1"/>
          <w:rtl w:val="0"/>
          <w:lang w:val="ru-RU"/>
        </w:rPr>
        <w:t>КОЖНЫЕ ЗАБОЛЕВАНИЯ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Особенно затрагивающие несколько частей тела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 точным описанием его типа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высыпания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зуд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язвы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опухоли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волдыри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пятна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герпес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рожа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разрастания и их развитие в зависимости от времени и внешних обстоятельств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При наличии язв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герпеса и зуда особенно важно знать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какие изменения происходят при прикосновении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расчёсывании или растирании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также свойства гноя в язвах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Как долго заживают у вас раны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долго они кровоточат</w:t>
      </w:r>
      <w:r>
        <w:rPr>
          <w:rFonts w:ascii="Arial" w:hAnsi="Arial"/>
          <w:rtl w:val="0"/>
          <w:lang w:val="ru-RU"/>
        </w:rPr>
        <w:t xml:space="preserve">? 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36. </w:t>
      </w:r>
      <w:r>
        <w:rPr>
          <w:rFonts w:ascii="Arial" w:hAnsi="Arial" w:hint="default"/>
          <w:b w:val="1"/>
          <w:bCs w:val="1"/>
          <w:rtl w:val="0"/>
          <w:lang w:val="ru-RU"/>
        </w:rPr>
        <w:t>ЛИХОРАДОЧНЫЕ СОСТОЯНИЯ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Случаются ли внезапные и необъяснимые озноб и жар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Сопровождаются ли они дрожью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Опишите их характеристики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время возникновения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обстоятельства и сопутствующие расстройства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Существует ли какая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последовательность чередования озноба и жара</w:t>
      </w:r>
      <w:r>
        <w:rPr>
          <w:rFonts w:ascii="Arial" w:hAnsi="Arial"/>
          <w:rtl w:val="0"/>
          <w:lang w:val="ru-RU"/>
        </w:rPr>
        <w:t xml:space="preserve">? 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Пот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то же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и ещё свойства пота </w:t>
      </w: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 w:hint="default"/>
          <w:rtl w:val="0"/>
          <w:lang w:val="ru-RU"/>
        </w:rPr>
        <w:t>его цвет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консистенция и запах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37. </w:t>
      </w:r>
      <w:r>
        <w:rPr>
          <w:rFonts w:ascii="Arial" w:hAnsi="Arial" w:hint="default"/>
          <w:b w:val="1"/>
          <w:bCs w:val="1"/>
          <w:rtl w:val="0"/>
          <w:lang w:val="ru-RU"/>
        </w:rPr>
        <w:t>ТО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ЧТО ТРУДНО БЫЛО </w:t>
      </w: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БУДЕТ</w:t>
      </w:r>
      <w:r>
        <w:rPr>
          <w:rFonts w:ascii="Arial" w:hAnsi="Arial"/>
          <w:b w:val="1"/>
          <w:bCs w:val="1"/>
          <w:rtl w:val="0"/>
          <w:lang w:val="ru-RU"/>
        </w:rPr>
        <w:t xml:space="preserve">) </w:t>
      </w:r>
      <w:r>
        <w:rPr>
          <w:rFonts w:ascii="Arial" w:hAnsi="Arial" w:hint="default"/>
          <w:b w:val="1"/>
          <w:bCs w:val="1"/>
          <w:rtl w:val="0"/>
          <w:lang w:val="ru-RU"/>
        </w:rPr>
        <w:t>СКАЗАТЬ ВСЛУХ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Зачастую есть темы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озвучить которые на приёме было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будет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неловко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или обстановка была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будет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к тому не располагающей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Опишите это сейчас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Значимые для здоровья подробности интимной жизни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о которых было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будет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нелегко сказать при встрече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 описать это в письме Вы готовы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38.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СХОДНЫЕ СОСТОЯНИЯ В РАЗНЫХ ЧАСТЯХ ТЕЛА 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Перечитайте текст ещё раз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Быть может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теперь у Вас появятся какие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либо уточнения или пояснения к ранее написанному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А может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прочтения Вы заметите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в разных частях тела наблюдаются схожие ощущения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«сжимается» сердце при стенокардии и мозг при головной боли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ощущается «жжение» за грудиной во время сердечного приступа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периодически что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«горит» в желудке и «печет» под лопаткой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</w:pPr>
      <w:r>
        <w:rPr>
          <w:rFonts w:ascii="Arial" w:hAnsi="Arial" w:hint="default"/>
          <w:b w:val="1"/>
          <w:bCs w:val="1"/>
          <w:rtl w:val="0"/>
          <w:lang w:val="ru-RU"/>
        </w:rPr>
        <w:t>ПОМНИТЕ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по наблюдениям многих получивших реальную помощь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первичного приёма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в памяти </w:t>
      </w:r>
      <w:r>
        <w:rPr>
          <w:rFonts w:ascii="Arial" w:hAnsi="Arial" w:hint="default"/>
          <w:b w:val="1"/>
          <w:bCs w:val="1"/>
          <w:rtl w:val="0"/>
          <w:lang w:val="ru-RU"/>
        </w:rPr>
        <w:t>обязательно</w:t>
      </w:r>
      <w:r>
        <w:rPr>
          <w:rFonts w:ascii="Arial" w:hAnsi="Arial" w:hint="default"/>
          <w:rtl w:val="0"/>
          <w:lang w:val="ru-RU"/>
        </w:rPr>
        <w:t xml:space="preserve"> всплывают симптомы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не были озвучены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 только тщательное наблюдения за своим состоянием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затем его подробное описание на электронную почту существенно помогло консультанту в выборе правильного средства для помощи и последовавшего за ним возврата здоровья Душе и телу</w:t>
      </w:r>
      <w:r>
        <w:rPr>
          <w:rFonts w:ascii="Arial" w:hAnsi="Arial"/>
          <w:rtl w:val="0"/>
          <w:lang w:val="ru-RU"/>
        </w:rPr>
        <w:t>!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9"/>
        </w:tabs>
        <w:ind w:left="7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9"/>
        </w:tabs>
        <w:ind w:left="13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9"/>
        </w:tabs>
        <w:ind w:left="19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9"/>
        </w:tabs>
        <w:ind w:left="25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9"/>
        </w:tabs>
        <w:ind w:left="31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9"/>
        </w:tabs>
        <w:ind w:left="37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9"/>
        </w:tabs>
        <w:ind w:left="43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9"/>
        </w:tabs>
        <w:ind w:left="49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89"/>
          </w:tabs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Заголовок 1">
    <w:name w:val="Заголовок 1"/>
    <w:next w:val="Заголовок 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